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6F4374E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33EA3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5D0D11C6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776FA9">
        <w:rPr>
          <w:rFonts w:asciiTheme="minorHAnsi" w:hAnsiTheme="minorHAnsi" w:cstheme="minorHAnsi"/>
          <w:b/>
        </w:rPr>
        <w:t>Grupa 1_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proofErr w:type="spellStart"/>
      <w:r w:rsidR="00333EA3">
        <w:rPr>
          <w:rFonts w:asciiTheme="minorHAnsi" w:hAnsiTheme="minorHAnsi" w:cstheme="minorHAnsi"/>
          <w:b/>
        </w:rPr>
        <w:t>parodontologiju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77E9AF0" w:rsidR="000A5D40" w:rsidRPr="009C4644" w:rsidRDefault="009C464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9C4644">
              <w:rPr>
                <w:rFonts w:asciiTheme="minorHAnsi" w:hAnsiTheme="minorHAnsi" w:cstheme="minorHAnsi"/>
                <w:bCs/>
              </w:rPr>
              <w:t xml:space="preserve">Grupa 1_Potrošni materijal za </w:t>
            </w:r>
            <w:proofErr w:type="spellStart"/>
            <w:r w:rsidRPr="009C4644">
              <w:rPr>
                <w:rFonts w:asciiTheme="minorHAnsi" w:hAnsiTheme="minorHAnsi" w:cstheme="minorHAnsi"/>
                <w:bCs/>
              </w:rPr>
              <w:t>parodontologiju</w:t>
            </w:r>
            <w:proofErr w:type="spellEnd"/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60B49551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Grupa 1_</w:t>
      </w:r>
      <w:r w:rsidRPr="008D54FA">
        <w:rPr>
          <w:rFonts w:asciiTheme="minorHAnsi" w:hAnsiTheme="minorHAnsi" w:cstheme="minorHAnsi"/>
          <w:b/>
        </w:rPr>
        <w:t xml:space="preserve"> </w:t>
      </w:r>
      <w:r w:rsidR="00333EA3">
        <w:rPr>
          <w:rFonts w:asciiTheme="minorHAnsi" w:hAnsiTheme="minorHAnsi" w:cstheme="minorHAnsi"/>
          <w:b/>
        </w:rPr>
        <w:t xml:space="preserve">Potrošni materijal za </w:t>
      </w:r>
      <w:proofErr w:type="spellStart"/>
      <w:r w:rsidR="00333EA3">
        <w:rPr>
          <w:rFonts w:asciiTheme="minorHAnsi" w:hAnsiTheme="minorHAnsi" w:cstheme="minorHAnsi"/>
          <w:b/>
        </w:rPr>
        <w:t>parodontologiju</w:t>
      </w:r>
      <w:proofErr w:type="spellEnd"/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4/25-NMV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8A8B841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AB414E">
        <w:rPr>
          <w:rFonts w:asciiTheme="minorHAnsi" w:hAnsiTheme="minorHAnsi" w:cstheme="minorHAnsi"/>
          <w:b/>
        </w:rPr>
        <w:t xml:space="preserve">Grupa 1_Potrošni materijal za </w:t>
      </w:r>
      <w:proofErr w:type="spellStart"/>
      <w:r w:rsidR="00AB414E">
        <w:rPr>
          <w:rFonts w:asciiTheme="minorHAnsi" w:hAnsiTheme="minorHAnsi" w:cstheme="minorHAnsi"/>
          <w:b/>
        </w:rPr>
        <w:t>parodontologiju</w:t>
      </w:r>
      <w:proofErr w:type="spellEnd"/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4/25-NMV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CCDFB" w14:textId="77777777" w:rsidR="007F1C5E" w:rsidRDefault="007F1C5E" w:rsidP="000A5D40">
      <w:pPr>
        <w:spacing w:after="0" w:line="240" w:lineRule="auto"/>
      </w:pPr>
      <w:r>
        <w:separator/>
      </w:r>
    </w:p>
  </w:endnote>
  <w:endnote w:type="continuationSeparator" w:id="0">
    <w:p w14:paraId="26869B1F" w14:textId="77777777" w:rsidR="007F1C5E" w:rsidRDefault="007F1C5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EB226" w14:textId="77777777" w:rsidR="007F1C5E" w:rsidRDefault="007F1C5E" w:rsidP="000A5D40">
      <w:pPr>
        <w:spacing w:after="0" w:line="240" w:lineRule="auto"/>
      </w:pPr>
      <w:r>
        <w:separator/>
      </w:r>
    </w:p>
  </w:footnote>
  <w:footnote w:type="continuationSeparator" w:id="0">
    <w:p w14:paraId="6B450999" w14:textId="77777777" w:rsidR="007F1C5E" w:rsidRDefault="007F1C5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7368"/>
    <w:rsid w:val="00382DA3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C06DC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5</cp:revision>
  <dcterms:created xsi:type="dcterms:W3CDTF">2025-04-24T11:35:00Z</dcterms:created>
  <dcterms:modified xsi:type="dcterms:W3CDTF">2025-04-28T12:28:00Z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